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3565A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FF000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0"/>
          <w:szCs w:val="40"/>
        </w:rPr>
        <w:t>南京林业大学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0"/>
          <w:szCs w:val="40"/>
        </w:rPr>
        <w:t>后勤服务总公司</w:t>
      </w:r>
    </w:p>
    <w:p w14:paraId="7DD66F0B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0"/>
          <w:szCs w:val="40"/>
        </w:rPr>
        <w:t>经费报销审批表</w:t>
      </w:r>
    </w:p>
    <w:p w14:paraId="5E9DC5F9">
      <w:pPr>
        <w:spacing w:line="560" w:lineRule="exact"/>
        <w:jc w:val="center"/>
        <w:rPr>
          <w:rFonts w:ascii="黑体" w:hAnsi="黑体" w:eastAsia="黑体" w:cs="宋体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</w:rPr>
        <w:t>（2025年1月启用版）</w:t>
      </w:r>
      <w:bookmarkStart w:id="0" w:name="_GoBack"/>
      <w:bookmarkEnd w:id="0"/>
    </w:p>
    <w:p w14:paraId="42B03576">
      <w:pPr>
        <w:jc w:val="left"/>
        <w:rPr>
          <w:rFonts w:ascii="仿宋_GB2312" w:hAnsi="黑体" w:eastAsia="仿宋_GB2312" w:cs="宋体"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黑体" w:eastAsia="仿宋_GB2312" w:cs="宋体"/>
          <w:b/>
          <w:color w:val="000000"/>
          <w:kern w:val="0"/>
          <w:sz w:val="30"/>
          <w:szCs w:val="30"/>
        </w:rPr>
        <w:t>部门：</w:t>
      </w:r>
      <w:r>
        <w:rPr>
          <w:rFonts w:hint="eastAsia" w:ascii="仿宋_GB2312" w:hAnsi="黑体" w:eastAsia="仿宋_GB2312" w:cs="宋体"/>
          <w:bCs/>
          <w:color w:val="000000"/>
          <w:kern w:val="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黑体" w:eastAsia="仿宋_GB2312" w:cs="宋体"/>
          <w:bCs/>
          <w:color w:val="000000"/>
          <w:kern w:val="0"/>
          <w:sz w:val="28"/>
          <w:szCs w:val="28"/>
        </w:rPr>
        <w:t xml:space="preserve">           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 xml:space="preserve">申请日期：       年   月   日 </w:t>
      </w:r>
    </w:p>
    <w:tbl>
      <w:tblPr>
        <w:tblStyle w:val="4"/>
        <w:tblW w:w="100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2977"/>
        <w:gridCol w:w="1559"/>
        <w:gridCol w:w="3723"/>
      </w:tblGrid>
      <w:tr w14:paraId="186AB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741" w:type="dxa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D70F8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报销内容</w:t>
            </w:r>
          </w:p>
        </w:tc>
        <w:tc>
          <w:tcPr>
            <w:tcW w:w="8259" w:type="dxa"/>
            <w:gridSpan w:val="3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D6DCA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 w14:paraId="5CC55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107D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单据张数</w:t>
            </w:r>
          </w:p>
        </w:tc>
        <w:tc>
          <w:tcPr>
            <w:tcW w:w="825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D610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47355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4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1A764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报销金额</w:t>
            </w:r>
          </w:p>
        </w:tc>
        <w:tc>
          <w:tcPr>
            <w:tcW w:w="8259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A5FCCA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小写金额：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元</w:t>
            </w:r>
          </w:p>
        </w:tc>
      </w:tr>
      <w:tr w14:paraId="4BBEC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4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6CAB1C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1DD42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大写金额：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 xml:space="preserve">    拾   万   仟   佰   拾   元   角   分</w:t>
            </w:r>
          </w:p>
        </w:tc>
      </w:tr>
      <w:tr w14:paraId="63001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4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5A5A9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支付方式</w:t>
            </w:r>
          </w:p>
        </w:tc>
        <w:tc>
          <w:tcPr>
            <w:tcW w:w="8259" w:type="dxa"/>
            <w:gridSpan w:val="3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8921A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  全额个人转卡：姓名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，</w:t>
            </w:r>
          </w:p>
          <w:p w14:paraId="1228BBC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银行卡号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，开户银行名称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。                 </w:t>
            </w:r>
          </w:p>
        </w:tc>
      </w:tr>
      <w:tr w14:paraId="1513F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4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1B6518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637E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□  全额对公汇款</w:t>
            </w:r>
          </w:p>
        </w:tc>
      </w:tr>
      <w:tr w14:paraId="3E476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4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C36D9D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9" w:type="dxa"/>
            <w:gridSpan w:val="3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8FE01"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□  混合支付：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个人转卡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元；对公汇款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元；</w:t>
            </w:r>
          </w:p>
          <w:p w14:paraId="02823DAF">
            <w:pPr>
              <w:widowControl/>
              <w:ind w:firstLine="1960" w:firstLineChars="70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冲销借款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元，借款人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14:paraId="4A4DC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F7821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经办人</w:t>
            </w:r>
          </w:p>
          <w:p w14:paraId="0830026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签字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2432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90E15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0E28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 w14:paraId="7EDDF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51D67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部门负责人</w:t>
            </w:r>
          </w:p>
          <w:p w14:paraId="3931640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签字</w:t>
            </w:r>
          </w:p>
        </w:tc>
        <w:tc>
          <w:tcPr>
            <w:tcW w:w="825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D541D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 w14:paraId="28510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32284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分管领导</w:t>
            </w:r>
          </w:p>
          <w:p w14:paraId="6EB5686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签批</w:t>
            </w:r>
          </w:p>
        </w:tc>
        <w:tc>
          <w:tcPr>
            <w:tcW w:w="825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1D5A8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 w14:paraId="715BC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7457D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主管领导</w:t>
            </w:r>
          </w:p>
          <w:p w14:paraId="1D1F686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签批</w:t>
            </w:r>
          </w:p>
        </w:tc>
        <w:tc>
          <w:tcPr>
            <w:tcW w:w="825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062E2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</w:tbl>
    <w:p w14:paraId="7A05F361">
      <w:pPr>
        <w:rPr>
          <w:rFonts w:ascii="仿宋" w:hAnsi="仿宋" w:eastAsia="仿宋"/>
          <w:b/>
          <w:bCs/>
          <w:sz w:val="24"/>
        </w:rPr>
      </w:pPr>
      <w:r>
        <w:rPr>
          <w:rFonts w:ascii="仿宋" w:hAnsi="仿宋" w:eastAsia="仿宋"/>
          <w:b/>
          <w:bCs/>
          <w:sz w:val="24"/>
        </w:rPr>
        <w:t>备注</w:t>
      </w:r>
      <w:r>
        <w:rPr>
          <w:rFonts w:hint="eastAsia" w:ascii="仿宋" w:hAnsi="仿宋" w:eastAsia="仿宋"/>
          <w:b/>
          <w:bCs/>
          <w:sz w:val="24"/>
        </w:rPr>
        <w:t>：</w:t>
      </w:r>
    </w:p>
    <w:p w14:paraId="0C76497E"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1.报销审批表请勿涂改，否则作废。</w:t>
      </w:r>
    </w:p>
    <w:p w14:paraId="15E3346C">
      <w:pPr>
        <w:autoSpaceDE w:val="0"/>
        <w:autoSpaceDN w:val="0"/>
        <w:adjustRightInd w:val="0"/>
        <w:snapToGrid w:val="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  <w:sz w:val="24"/>
        </w:rPr>
        <w:t>2.报销事项由报销人及部门审核人负责解释。</w:t>
      </w:r>
    </w:p>
    <w:p w14:paraId="1378A119">
      <w:pPr>
        <w:autoSpaceDE w:val="0"/>
        <w:autoSpaceDN w:val="0"/>
        <w:adjustRightInd w:val="0"/>
        <w:snapToGrid w:val="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3.金额大写参考：零、壹、贰、叁、肆、伍、陆、柒、捌、玖、拾。</w:t>
      </w:r>
    </w:p>
    <w:sectPr>
      <w:pgSz w:w="11906" w:h="16838"/>
      <w:pgMar w:top="993" w:right="1418" w:bottom="993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NDY4NGQ5OTJkMzE5NGJlZjRkYzk5Yjg0Yjk4NDEifQ=="/>
  </w:docVars>
  <w:rsids>
    <w:rsidRoot w:val="00AC1FB5"/>
    <w:rsid w:val="00012482"/>
    <w:rsid w:val="00046A98"/>
    <w:rsid w:val="00074322"/>
    <w:rsid w:val="00084404"/>
    <w:rsid w:val="00087CFB"/>
    <w:rsid w:val="000D5D9D"/>
    <w:rsid w:val="000E64A7"/>
    <w:rsid w:val="001841DD"/>
    <w:rsid w:val="001871D5"/>
    <w:rsid w:val="00195108"/>
    <w:rsid w:val="001B1451"/>
    <w:rsid w:val="001C21A8"/>
    <w:rsid w:val="001D21A1"/>
    <w:rsid w:val="00201A9E"/>
    <w:rsid w:val="00247E0F"/>
    <w:rsid w:val="002804F1"/>
    <w:rsid w:val="002868B8"/>
    <w:rsid w:val="00296AE9"/>
    <w:rsid w:val="002C21C7"/>
    <w:rsid w:val="002C712C"/>
    <w:rsid w:val="002C7616"/>
    <w:rsid w:val="002E4FA0"/>
    <w:rsid w:val="00324E6C"/>
    <w:rsid w:val="00377E5D"/>
    <w:rsid w:val="003A7C3D"/>
    <w:rsid w:val="003D548A"/>
    <w:rsid w:val="003E2B12"/>
    <w:rsid w:val="003E366E"/>
    <w:rsid w:val="00414DF7"/>
    <w:rsid w:val="004516A8"/>
    <w:rsid w:val="00455F43"/>
    <w:rsid w:val="004C340E"/>
    <w:rsid w:val="00525A0E"/>
    <w:rsid w:val="00584741"/>
    <w:rsid w:val="005E5689"/>
    <w:rsid w:val="005F1D6B"/>
    <w:rsid w:val="005F3594"/>
    <w:rsid w:val="006543E9"/>
    <w:rsid w:val="00664B34"/>
    <w:rsid w:val="0066634E"/>
    <w:rsid w:val="00671C9C"/>
    <w:rsid w:val="00703F68"/>
    <w:rsid w:val="007A1989"/>
    <w:rsid w:val="007E6C21"/>
    <w:rsid w:val="007F5F35"/>
    <w:rsid w:val="0086298E"/>
    <w:rsid w:val="00875AB6"/>
    <w:rsid w:val="008D007D"/>
    <w:rsid w:val="008D56DD"/>
    <w:rsid w:val="009451FC"/>
    <w:rsid w:val="00AB0364"/>
    <w:rsid w:val="00AC1FB5"/>
    <w:rsid w:val="00AD2ACA"/>
    <w:rsid w:val="00B4684B"/>
    <w:rsid w:val="00B57F17"/>
    <w:rsid w:val="00B62AE8"/>
    <w:rsid w:val="00B63EDB"/>
    <w:rsid w:val="00BD40A6"/>
    <w:rsid w:val="00BD478C"/>
    <w:rsid w:val="00BF327F"/>
    <w:rsid w:val="00CC36C6"/>
    <w:rsid w:val="00CD1B96"/>
    <w:rsid w:val="00CF7E26"/>
    <w:rsid w:val="00D130FA"/>
    <w:rsid w:val="00D4065E"/>
    <w:rsid w:val="00D46E44"/>
    <w:rsid w:val="00D51A88"/>
    <w:rsid w:val="00D6008F"/>
    <w:rsid w:val="00D624AB"/>
    <w:rsid w:val="00DB2F36"/>
    <w:rsid w:val="00DF19E7"/>
    <w:rsid w:val="00E34FD3"/>
    <w:rsid w:val="00E5050E"/>
    <w:rsid w:val="00E50FFC"/>
    <w:rsid w:val="00E55292"/>
    <w:rsid w:val="00E74AF0"/>
    <w:rsid w:val="00E83F28"/>
    <w:rsid w:val="00EC260D"/>
    <w:rsid w:val="00EF0AC5"/>
    <w:rsid w:val="00F02420"/>
    <w:rsid w:val="00F3633E"/>
    <w:rsid w:val="00F62DDD"/>
    <w:rsid w:val="00F7015F"/>
    <w:rsid w:val="00F93CBB"/>
    <w:rsid w:val="00FC450A"/>
    <w:rsid w:val="00FD0F85"/>
    <w:rsid w:val="00FE2900"/>
    <w:rsid w:val="00FF3B94"/>
    <w:rsid w:val="02C47EC0"/>
    <w:rsid w:val="060F30AB"/>
    <w:rsid w:val="09C61949"/>
    <w:rsid w:val="0E2D6B9D"/>
    <w:rsid w:val="13E430F8"/>
    <w:rsid w:val="1407580D"/>
    <w:rsid w:val="18904496"/>
    <w:rsid w:val="1BCA7815"/>
    <w:rsid w:val="1C7D29CD"/>
    <w:rsid w:val="28661E0B"/>
    <w:rsid w:val="2A9A4538"/>
    <w:rsid w:val="2B8F3C2F"/>
    <w:rsid w:val="37BB2F31"/>
    <w:rsid w:val="45ED6158"/>
    <w:rsid w:val="66412A40"/>
    <w:rsid w:val="7E51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230</Words>
  <Characters>236</Characters>
  <Lines>3</Lines>
  <Paragraphs>1</Paragraphs>
  <TotalTime>0</TotalTime>
  <ScaleCrop>false</ScaleCrop>
  <LinksUpToDate>false</LinksUpToDate>
  <CharactersWithSpaces>444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2024-12-26T03:47:00Z</dcterms:created>
  <dc:creator>Administrator</dc:creator>
  <cp:lastModifiedBy>黄慧</cp:lastModifiedBy>
  <cp:lastPrinted>2024-10-22T01:31:00Z</cp:lastPrinted>
  <dcterms:modified xsi:type="dcterms:W3CDTF">2025-03-04T05:33:19Z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64DF8FB83F2243DF98EDD962E318F2BF_13</vt:lpwstr>
  </property>
</Properties>
</file>